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237E8">
      <w:pPr>
        <w:widowControl/>
        <w:spacing w:line="380" w:lineRule="atLeast"/>
        <w:outlineLvl w:val="5"/>
        <w:rPr>
          <w:rFonts w:hint="eastAsia" w:ascii="仿宋" w:hAnsi="仿宋" w:eastAsia="仿宋" w:cs="宋体"/>
          <w:sz w:val="28"/>
          <w:szCs w:val="28"/>
          <w:lang w:val="zh-CN"/>
        </w:rPr>
      </w:pPr>
      <w:r>
        <w:rPr>
          <w:rFonts w:hint="eastAsia" w:ascii="仿宋" w:hAnsi="仿宋" w:eastAsia="仿宋" w:cs="宋体"/>
          <w:sz w:val="28"/>
          <w:szCs w:val="28"/>
          <w:lang w:val="zh-CN"/>
        </w:rPr>
        <w:t>附件：报名表</w:t>
      </w:r>
    </w:p>
    <w:p w14:paraId="1BF9BA6C">
      <w:pPr>
        <w:jc w:val="center"/>
        <w:rPr>
          <w:rFonts w:hint="eastAsia" w:ascii="仿宋" w:hAnsi="仿宋" w:eastAsia="仿宋" w:cs="黑体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b/>
          <w:sz w:val="30"/>
          <w:szCs w:val="30"/>
          <w:lang w:val="en-US" w:eastAsia="zh-CN"/>
        </w:rPr>
        <w:t>首都医科大学附属北京潞河医院临床营养科</w:t>
      </w:r>
    </w:p>
    <w:p w14:paraId="31128413">
      <w:pPr>
        <w:jc w:val="center"/>
        <w:rPr>
          <w:rFonts w:hint="default"/>
          <w:lang w:val="en-US"/>
        </w:rPr>
      </w:pPr>
      <w:r>
        <w:rPr>
          <w:rFonts w:hint="eastAsia" w:ascii="仿宋" w:hAnsi="仿宋" w:eastAsia="仿宋" w:cs="黑体"/>
          <w:b/>
          <w:sz w:val="30"/>
          <w:szCs w:val="30"/>
          <w:lang w:val="en-US" w:eastAsia="zh-CN"/>
        </w:rPr>
        <w:t>特殊医学用途食品遴选报名表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E3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7BA8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报名时间：        年   月   日</w:t>
            </w:r>
          </w:p>
        </w:tc>
      </w:tr>
      <w:tr w14:paraId="4C56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341A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申请人名称：</w:t>
            </w:r>
          </w:p>
        </w:tc>
      </w:tr>
      <w:tr w14:paraId="1B11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9291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授权代表姓名及联系方式：</w:t>
            </w:r>
          </w:p>
        </w:tc>
      </w:tr>
      <w:tr w14:paraId="33EC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930C"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备注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遴选产品品规意向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：</w:t>
            </w:r>
          </w:p>
          <w:p w14:paraId="05EA439D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63CCC3AB">
            <w:pPr>
              <w:pStyle w:val="2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69F09398">
            <w:pPr>
              <w:pStyle w:val="2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1ED91EDD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1CD114D9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76228F7A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4124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CF5E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以上内容由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参与遴选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单位填写</w:t>
            </w:r>
          </w:p>
        </w:tc>
      </w:tr>
      <w:tr w14:paraId="3F36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7300"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报名资格审核情况：</w:t>
            </w:r>
          </w:p>
          <w:p w14:paraId="0F351D36">
            <w:pPr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经审核，该单位符合本次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遴选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相关报名要求，同意其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参与遴选</w:t>
            </w:r>
          </w:p>
          <w:p w14:paraId="164D9BD6">
            <w:pPr>
              <w:pStyle w:val="6"/>
              <w:ind w:left="360"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报名。</w:t>
            </w:r>
          </w:p>
          <w:p w14:paraId="6FF23F3D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审核通过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后工作人员下发通知函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。</w:t>
            </w:r>
          </w:p>
          <w:p w14:paraId="05C971A5">
            <w:pPr>
              <w:ind w:firstLine="560"/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审核人签名：                           年  月  日</w:t>
            </w:r>
          </w:p>
        </w:tc>
      </w:tr>
    </w:tbl>
    <w:p w14:paraId="7E6B5C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15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0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2026-03-09T00:43:35Z</dcterms:created>
  <dc:creator>Administrator</dc:creator>
  <cp:lastModifiedBy>年越荞麦面</cp:lastModifiedBy>
  <dcterms:modified xsi:type="dcterms:W3CDTF">2026-03-09T00:43:50Z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eyJoZGlkIjoiNzJjYWZlYjUyMzVlZTJjZGQyNDJiODFjMDc5ODdlN2QiLCJ1c2VySWQiOiIyMTcxODA1NDgifQ==</vt:lpwstr>
  </property>
  <property fmtid="{D5CDD505-2E9C-101B-9397-08002B2CF9AE}" pid="4" name="ICV">
    <vt:lpwstr>B8E330007B6D410992E28DEE1C5D4146_12</vt:lpwstr>
  </property>
</Properties>
</file>